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A50D" w14:textId="060DEB86" w:rsidR="002A26FF" w:rsidRDefault="0099594A" w:rsidP="000232C2">
      <w:pPr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232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ПРОКУРАТУРА РАЗЪЯСНЯЕТ</w:t>
      </w:r>
    </w:p>
    <w:p w14:paraId="646A53AA" w14:textId="77777777" w:rsidR="000232C2" w:rsidRPr="000232C2" w:rsidRDefault="000232C2" w:rsidP="000232C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232C2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Реальное наказание за ошибочный перевод</w:t>
      </w:r>
    </w:p>
    <w:p w14:paraId="5E18950C" w14:textId="77777777" w:rsidR="000232C2" w:rsidRP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4DCEC768" w14:textId="3FEDA681" w:rsidR="000232C2" w:rsidRP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232C2">
        <w:rPr>
          <w:rFonts w:ascii="Segoe UI Emoji" w:hAnsi="Segoe UI Emoji" w:cs="Segoe UI Emoji"/>
          <w:color w:val="000000"/>
          <w:spacing w:val="-1"/>
          <w:sz w:val="28"/>
          <w:szCs w:val="28"/>
        </w:rPr>
        <w:t>◼</w:t>
      </w:r>
      <w:r w:rsidRPr="000232C2">
        <w:rPr>
          <w:rFonts w:ascii="Times New Roman" w:hAnsi="Times New Roman" w:cs="Times New Roman"/>
          <w:color w:val="000000"/>
          <w:spacing w:val="-1"/>
          <w:sz w:val="28"/>
          <w:szCs w:val="28"/>
        </w:rPr>
        <w:t>️Схема злоумышленников: на карту поступает перевод от неизвестного отправителя, затем приходит сообщение с просьбой «вернуть деньги», которые отправлены «по ошибке».</w:t>
      </w:r>
    </w:p>
    <w:p w14:paraId="6712AD9A" w14:textId="1B197CDB" w:rsidR="000232C2" w:rsidRP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232C2">
        <w:rPr>
          <w:rFonts w:ascii="Segoe UI Emoji" w:hAnsi="Segoe UI Emoji" w:cs="Segoe UI Emoji"/>
          <w:color w:val="000000"/>
          <w:spacing w:val="-1"/>
          <w:sz w:val="28"/>
          <w:szCs w:val="28"/>
        </w:rPr>
        <w:t>✖</w:t>
      </w:r>
      <w:r w:rsidRPr="000232C2">
        <w:rPr>
          <w:rFonts w:ascii="Times New Roman" w:hAnsi="Times New Roman" w:cs="Times New Roman"/>
          <w:color w:val="000000"/>
          <w:spacing w:val="-1"/>
          <w:sz w:val="28"/>
          <w:szCs w:val="28"/>
        </w:rPr>
        <w:t>️Не делайте возврат.</w:t>
      </w:r>
    </w:p>
    <w:p w14:paraId="1B85E81E" w14:textId="3BD796CE" w:rsidR="000232C2" w:rsidRP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232C2">
        <w:rPr>
          <w:rFonts w:ascii="Segoe UI Emoji" w:hAnsi="Segoe UI Emoji" w:cs="Segoe UI Emoji"/>
          <w:color w:val="000000"/>
          <w:spacing w:val="-1"/>
          <w:sz w:val="28"/>
          <w:szCs w:val="28"/>
        </w:rPr>
        <w:t>✖</w:t>
      </w:r>
      <w:r w:rsidRPr="000232C2">
        <w:rPr>
          <w:rFonts w:ascii="Times New Roman" w:hAnsi="Times New Roman" w:cs="Times New Roman"/>
          <w:color w:val="000000"/>
          <w:spacing w:val="-1"/>
          <w:sz w:val="28"/>
          <w:szCs w:val="28"/>
        </w:rPr>
        <w:t>️Игнорируйте просьбы отправителя, предложите решать проблемы с банком.</w:t>
      </w:r>
    </w:p>
    <w:p w14:paraId="11F75B19" w14:textId="58C12DFB" w:rsidR="000232C2" w:rsidRP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232C2">
        <w:rPr>
          <w:rFonts w:ascii="Segoe UI Emoji" w:hAnsi="Segoe UI Emoji" w:cs="Segoe UI Emoji"/>
          <w:color w:val="000000"/>
          <w:spacing w:val="-1"/>
          <w:sz w:val="28"/>
          <w:szCs w:val="28"/>
        </w:rPr>
        <w:t>◼</w:t>
      </w:r>
      <w:r w:rsidRPr="000232C2">
        <w:rPr>
          <w:rFonts w:ascii="Times New Roman" w:hAnsi="Times New Roman" w:cs="Times New Roman"/>
          <w:color w:val="000000"/>
          <w:spacing w:val="-1"/>
          <w:sz w:val="28"/>
          <w:szCs w:val="28"/>
        </w:rPr>
        <w:t>️При переводе денежных средств на указанные мошенниками реквизиты, вы становитесь соучастником преступной схемы. Вам могут угрожать раскрытием информации, например, о незаконном финансировании противоправной деятельности.</w:t>
      </w:r>
    </w:p>
    <w:p w14:paraId="797653D5" w14:textId="596E7DA9" w:rsidR="000232C2" w:rsidRPr="00A83A97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232C2">
        <w:rPr>
          <w:rFonts w:ascii="Segoe UI Emoji" w:hAnsi="Segoe UI Emoji" w:cs="Segoe UI Emoji"/>
          <w:color w:val="000000"/>
          <w:spacing w:val="-1"/>
          <w:sz w:val="28"/>
          <w:szCs w:val="28"/>
        </w:rPr>
        <w:t>◼</w:t>
      </w:r>
      <w:r w:rsidRPr="000232C2">
        <w:rPr>
          <w:rFonts w:ascii="Times New Roman" w:hAnsi="Times New Roman" w:cs="Times New Roman"/>
          <w:color w:val="000000"/>
          <w:spacing w:val="-1"/>
          <w:sz w:val="28"/>
          <w:szCs w:val="28"/>
        </w:rPr>
        <w:t>️Если лицо (отправитель) действительно ошиблось в реквизитах счета, ему надлежит обратиться в свой банк с соответствующим заявлением.</w:t>
      </w:r>
    </w:p>
    <w:sectPr w:rsidR="000232C2" w:rsidRPr="00A8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.6pt;height:.6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0232C2"/>
    <w:rsid w:val="002A26FF"/>
    <w:rsid w:val="00406FCF"/>
    <w:rsid w:val="0099594A"/>
    <w:rsid w:val="00A8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2</cp:revision>
  <dcterms:created xsi:type="dcterms:W3CDTF">2026-03-21T18:28:00Z</dcterms:created>
  <dcterms:modified xsi:type="dcterms:W3CDTF">2026-03-21T18:28:00Z</dcterms:modified>
</cp:coreProperties>
</file>